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539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699"/>
        <w:gridCol w:w="7699"/>
      </w:tblGrid>
      <w:tr>
        <w:tc>
          <w:tcPr>
            <w:tcW w:type="dxa" w:w="76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r>
              <w:drawing>
                <wp:inline distT="0" distB="0" distL="0" distR="0">
                  <wp:extent cx="1428750" cy="3619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6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63B937"/>
                <w:sz w:val="32"/>
                <w:szCs w:val="32"/>
              </w:rPr>
              <w:t xml:space="preserve">SKLADOVÁ KARTA ZÁSOB</w:t>
            </w:r>
          </w:p>
          <w:p>
            <w:pPr>
              <w:spacing w:before="6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8"/>
                <w:szCs w:val="18"/>
              </w:rPr>
              <w:t xml:space="preserve">Číslo skladové karty  </w:t>
            </w: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>......................</w:t>
            </w:r>
          </w:p>
        </w:tc>
      </w:tr>
    </w:tbl>
    <w:p>
      <w:pPr>
        <w:pBdr>
          <w:bottom w:val="single" w:color="63B937" w:sz="18" w:space="1"/>
        </w:pBdr>
        <w:spacing w:after="160" w:before="80"/>
      </w:pPr>
    </w:p>
    <w:tbl>
      <w:tblPr>
        <w:tblW w:type="dxa" w:w="1539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5099"/>
        <w:gridCol w:w="400"/>
        <w:gridCol w:w="2400"/>
        <w:gridCol w:w="5099"/>
      </w:tblGrid>
      <w:tr>
        <w:tc>
          <w:tcPr>
            <w:tcW w:type="dxa" w:w="7499"/>
            <w:gridSpan w:val="2"/>
            <w:tcBorders>
              <w:top w:val="none" w:color="FFFFFF" w:sz="0"/>
              <w:left w:val="none" w:color="FFFFFF" w:sz="0"/>
              <w:bottom w:val="single" w:color="63B937" w:sz="12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63B937"/>
                <w:sz w:val="18"/>
                <w:szCs w:val="18"/>
              </w:rPr>
              <w:t xml:space="preserve">ÚDAJE O POLOŽCE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7499"/>
            <w:gridSpan w:val="2"/>
            <w:tcBorders>
              <w:top w:val="none" w:color="FFFFFF" w:sz="0"/>
              <w:left w:val="none" w:color="FFFFFF" w:sz="0"/>
              <w:bottom w:val="single" w:color="63B937" w:sz="12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63B937"/>
                <w:sz w:val="18"/>
                <w:szCs w:val="18"/>
              </w:rPr>
              <w:t xml:space="preserve">SKLAD A DODAVATEL</w:t>
            </w:r>
          </w:p>
        </w:tc>
      </w:tr>
      <w:tr>
        <w:trPr>
          <w:trHeight w:val="380" w:hRule="atLeast"/>
        </w:trPr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D0D0D0" w:sz="4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8"/>
                <w:szCs w:val="18"/>
              </w:rPr>
              <w:t xml:space="preserve">Firma</w:t>
            </w:r>
          </w:p>
        </w:tc>
        <w:tc>
          <w:tcPr>
            <w:tcW w:type="dxa" w:w="5099"/>
            <w:tcBorders>
              <w:top w:val="none" w:color="FFFFFF" w:sz="0"/>
              <w:left w:val="none" w:color="FFFFFF" w:sz="0"/>
              <w:bottom w:val="single" w:color="D0D0D0" w:sz="4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D0D0D0" w:sz="4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8"/>
                <w:szCs w:val="18"/>
              </w:rPr>
              <w:t xml:space="preserve">Sklad</w:t>
            </w:r>
          </w:p>
        </w:tc>
        <w:tc>
          <w:tcPr>
            <w:tcW w:type="dxa" w:w="5099"/>
            <w:tcBorders>
              <w:top w:val="none" w:color="FFFFFF" w:sz="0"/>
              <w:left w:val="none" w:color="FFFFFF" w:sz="0"/>
              <w:bottom w:val="single" w:color="D0D0D0" w:sz="4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D0D0D0" w:sz="4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8"/>
                <w:szCs w:val="18"/>
              </w:rPr>
              <w:t xml:space="preserve">Název položky</w:t>
            </w:r>
          </w:p>
        </w:tc>
        <w:tc>
          <w:tcPr>
            <w:tcW w:type="dxa" w:w="5099"/>
            <w:tcBorders>
              <w:top w:val="none" w:color="FFFFFF" w:sz="0"/>
              <w:left w:val="none" w:color="FFFFFF" w:sz="0"/>
              <w:bottom w:val="single" w:color="D0D0D0" w:sz="4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D0D0D0" w:sz="4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8"/>
                <w:szCs w:val="18"/>
              </w:rPr>
              <w:t xml:space="preserve">Skladová pozice</w:t>
            </w:r>
          </w:p>
        </w:tc>
        <w:tc>
          <w:tcPr>
            <w:tcW w:type="dxa" w:w="5099"/>
            <w:tcBorders>
              <w:top w:val="none" w:color="FFFFFF" w:sz="0"/>
              <w:left w:val="none" w:color="FFFFFF" w:sz="0"/>
              <w:bottom w:val="single" w:color="D0D0D0" w:sz="4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D0D0D0" w:sz="4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8"/>
                <w:szCs w:val="18"/>
              </w:rPr>
              <w:t xml:space="preserve">Interní kód / EAN</w:t>
            </w:r>
          </w:p>
        </w:tc>
        <w:tc>
          <w:tcPr>
            <w:tcW w:type="dxa" w:w="5099"/>
            <w:tcBorders>
              <w:top w:val="none" w:color="FFFFFF" w:sz="0"/>
              <w:left w:val="none" w:color="FFFFFF" w:sz="0"/>
              <w:bottom w:val="single" w:color="D0D0D0" w:sz="4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D0D0D0" w:sz="4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8"/>
                <w:szCs w:val="18"/>
              </w:rPr>
              <w:t xml:space="preserve">Dodavatel</w:t>
            </w:r>
          </w:p>
        </w:tc>
        <w:tc>
          <w:tcPr>
            <w:tcW w:type="dxa" w:w="5099"/>
            <w:tcBorders>
              <w:top w:val="none" w:color="FFFFFF" w:sz="0"/>
              <w:left w:val="none" w:color="FFFFFF" w:sz="0"/>
              <w:bottom w:val="single" w:color="D0D0D0" w:sz="4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D0D0D0" w:sz="4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8"/>
                <w:szCs w:val="18"/>
              </w:rPr>
              <w:t xml:space="preserve">Druh zásoby</w:t>
            </w:r>
          </w:p>
        </w:tc>
        <w:tc>
          <w:tcPr>
            <w:tcW w:type="dxa" w:w="5099"/>
            <w:tcBorders>
              <w:top w:val="none" w:color="FFFFFF" w:sz="0"/>
              <w:left w:val="none" w:color="FFFFFF" w:sz="0"/>
              <w:bottom w:val="single" w:color="D0D0D0" w:sz="4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D0D0D0" w:sz="4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8"/>
                <w:szCs w:val="18"/>
              </w:rPr>
              <w:t xml:space="preserve">Kontakt na dodavatele</w:t>
            </w:r>
          </w:p>
        </w:tc>
        <w:tc>
          <w:tcPr>
            <w:tcW w:type="dxa" w:w="5099"/>
            <w:tcBorders>
              <w:top w:val="none" w:color="FFFFFF" w:sz="0"/>
              <w:left w:val="none" w:color="FFFFFF" w:sz="0"/>
              <w:bottom w:val="single" w:color="D0D0D0" w:sz="4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D0D0D0" w:sz="4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8"/>
                <w:szCs w:val="18"/>
              </w:rPr>
              <w:t xml:space="preserve">Měrná jednotka</w:t>
            </w:r>
          </w:p>
        </w:tc>
        <w:tc>
          <w:tcPr>
            <w:tcW w:type="dxa" w:w="5099"/>
            <w:tcBorders>
              <w:top w:val="none" w:color="FFFFFF" w:sz="0"/>
              <w:left w:val="none" w:color="FFFFFF" w:sz="0"/>
              <w:bottom w:val="single" w:color="D0D0D0" w:sz="4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D0D0D0" w:sz="4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8"/>
                <w:szCs w:val="18"/>
              </w:rPr>
              <w:t xml:space="preserve">Minimální zásoba</w:t>
            </w:r>
          </w:p>
        </w:tc>
        <w:tc>
          <w:tcPr>
            <w:tcW w:type="dxa" w:w="5099"/>
            <w:tcBorders>
              <w:top w:val="none" w:color="FFFFFF" w:sz="0"/>
              <w:left w:val="none" w:color="FFFFFF" w:sz="0"/>
              <w:bottom w:val="single" w:color="D0D0D0" w:sz="4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</w:tr>
    </w:tbl>
    <w:p>
      <w:pPr>
        <w:spacing w:after="160" w:before="0"/>
      </w:pPr>
    </w:p>
    <w:tbl>
      <w:tblPr>
        <w:tblW w:type="dxa" w:w="1539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2200"/>
        <w:gridCol w:w="1400"/>
        <w:gridCol w:w="2200"/>
        <w:gridCol w:w="1400"/>
        <w:gridCol w:w="2200"/>
        <w:gridCol w:w="1400"/>
        <w:gridCol w:w="3198"/>
      </w:tblGrid>
      <w:tr>
        <w:tc>
          <w:tcPr>
            <w:tcW w:type="dxa" w:w="15398"/>
            <w:gridSpan w:val="8"/>
            <w:tcBorders>
              <w:top w:val="none" w:color="FFFFFF" w:sz="0"/>
              <w:left w:val="none" w:color="FFFFFF" w:sz="0"/>
              <w:bottom w:val="single" w:color="63B937" w:sz="12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63B937"/>
                <w:sz w:val="18"/>
                <w:szCs w:val="18"/>
              </w:rPr>
              <w:t xml:space="preserve">POČÁTEČNÍ STAV</w:t>
            </w:r>
          </w:p>
        </w:tc>
      </w:tr>
      <w:tr>
        <w:trPr>
          <w:trHeight w:val="38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8"/>
                <w:szCs w:val="18"/>
              </w:rPr>
              <w:t xml:space="preserve">Datum</w:t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D0D0D0" w:sz="4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8"/>
                <w:szCs w:val="18"/>
              </w:rPr>
              <w:t xml:space="preserve">Množství</w:t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D0D0D0" w:sz="4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8"/>
                <w:szCs w:val="18"/>
              </w:rPr>
              <w:t xml:space="preserve">Cena/MJ</w:t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D0D0D0" w:sz="4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8"/>
                <w:szCs w:val="18"/>
              </w:rPr>
              <w:t xml:space="preserve">Hodnota</w:t>
            </w:r>
          </w:p>
        </w:tc>
        <w:tc>
          <w:tcPr>
            <w:tcW w:type="dxa" w:w="3198"/>
            <w:tcBorders>
              <w:top w:val="none" w:color="FFFFFF" w:sz="0"/>
              <w:left w:val="none" w:color="FFFFFF" w:sz="0"/>
              <w:bottom w:val="single" w:color="D0D0D0" w:sz="4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</w:tr>
    </w:tbl>
    <w:p>
      <w:pPr>
        <w:spacing w:after="160" w:before="0"/>
      </w:pPr>
    </w:p>
    <w:tbl>
      <w:tblPr>
        <w:tblW w:type="dxa" w:w="1539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50"/>
        <w:gridCol w:w="1450"/>
        <w:gridCol w:w="3550"/>
        <w:gridCol w:w="1300"/>
        <w:gridCol w:w="1150"/>
        <w:gridCol w:w="1150"/>
        <w:gridCol w:w="1150"/>
        <w:gridCol w:w="1450"/>
        <w:gridCol w:w="1350"/>
        <w:gridCol w:w="1598"/>
      </w:tblGrid>
      <w:tr>
        <w:trPr>
          <w:tblHeader/>
          <w:trHeight w:val="480" w:hRule="atLeast"/>
        </w:trPr>
        <w:tc>
          <w:tcPr>
            <w:tcW w:type="dxa" w:w="1250"/>
            <w:tcBorders>
              <w:top w:val="single" w:color="D0D0D0" w:sz="4"/>
              <w:left w:val="single" w:color="FFFFFF" w:sz="4"/>
              <w:bottom w:val="single" w:color="D0D0D0" w:sz="4"/>
              <w:right w:val="single" w:color="FFFFFF" w:sz="4"/>
            </w:tcBorders>
            <w:shd w:fill="63B937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Datum</w:t>
            </w:r>
          </w:p>
        </w:tc>
        <w:tc>
          <w:tcPr>
            <w:tcW w:type="dxa" w:w="1450"/>
            <w:tcBorders>
              <w:top w:val="single" w:color="D0D0D0" w:sz="4"/>
              <w:left w:val="single" w:color="FFFFFF" w:sz="4"/>
              <w:bottom w:val="single" w:color="D0D0D0" w:sz="4"/>
              <w:right w:val="single" w:color="FFFFFF" w:sz="4"/>
            </w:tcBorders>
            <w:shd w:fill="63B937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Číslo dokladu</w:t>
            </w:r>
          </w:p>
        </w:tc>
        <w:tc>
          <w:tcPr>
            <w:tcW w:type="dxa" w:w="3550"/>
            <w:tcBorders>
              <w:top w:val="single" w:color="D0D0D0" w:sz="4"/>
              <w:left w:val="single" w:color="FFFFFF" w:sz="4"/>
              <w:bottom w:val="single" w:color="D0D0D0" w:sz="4"/>
              <w:right w:val="single" w:color="FFFFFF" w:sz="4"/>
            </w:tcBorders>
            <w:shd w:fill="63B937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Popis pohybu / partner</w:t>
            </w:r>
          </w:p>
        </w:tc>
        <w:tc>
          <w:tcPr>
            <w:tcW w:type="dxa" w:w="1300"/>
            <w:tcBorders>
              <w:top w:val="single" w:color="D0D0D0" w:sz="4"/>
              <w:left w:val="single" w:color="FFFFFF" w:sz="4"/>
              <w:bottom w:val="single" w:color="D0D0D0" w:sz="4"/>
              <w:right w:val="single" w:color="FFFFFF" w:sz="4"/>
            </w:tcBorders>
            <w:shd w:fill="63B937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Šarže / exp.</w:t>
            </w:r>
          </w:p>
        </w:tc>
        <w:tc>
          <w:tcPr>
            <w:tcW w:type="dxa" w:w="1150"/>
            <w:tcBorders>
              <w:top w:val="single" w:color="D0D0D0" w:sz="4"/>
              <w:left w:val="single" w:color="FFFFFF" w:sz="4"/>
              <w:bottom w:val="single" w:color="D0D0D0" w:sz="4"/>
              <w:right w:val="single" w:color="FFFFFF" w:sz="4"/>
            </w:tcBorders>
            <w:shd w:fill="63B937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Příjem (MJ)</w:t>
            </w:r>
          </w:p>
        </w:tc>
        <w:tc>
          <w:tcPr>
            <w:tcW w:type="dxa" w:w="1150"/>
            <w:tcBorders>
              <w:top w:val="single" w:color="D0D0D0" w:sz="4"/>
              <w:left w:val="single" w:color="FFFFFF" w:sz="4"/>
              <w:bottom w:val="single" w:color="D0D0D0" w:sz="4"/>
              <w:right w:val="single" w:color="FFFFFF" w:sz="4"/>
            </w:tcBorders>
            <w:shd w:fill="63B937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Výdej (MJ)</w:t>
            </w:r>
          </w:p>
        </w:tc>
        <w:tc>
          <w:tcPr>
            <w:tcW w:type="dxa" w:w="1150"/>
            <w:tcBorders>
              <w:top w:val="single" w:color="D0D0D0" w:sz="4"/>
              <w:left w:val="single" w:color="FFFFFF" w:sz="4"/>
              <w:bottom w:val="single" w:color="D0D0D0" w:sz="4"/>
              <w:right w:val="single" w:color="FFFFFF" w:sz="4"/>
            </w:tcBorders>
            <w:shd w:fill="63B937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Cena/MJ</w:t>
            </w:r>
          </w:p>
        </w:tc>
        <w:tc>
          <w:tcPr>
            <w:tcW w:type="dxa" w:w="1450"/>
            <w:tcBorders>
              <w:top w:val="single" w:color="D0D0D0" w:sz="4"/>
              <w:left w:val="single" w:color="FFFFFF" w:sz="4"/>
              <w:bottom w:val="single" w:color="D0D0D0" w:sz="4"/>
              <w:right w:val="single" w:color="FFFFFF" w:sz="4"/>
            </w:tcBorders>
            <w:shd w:fill="63B937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Hodnota pohybu</w:t>
            </w:r>
          </w:p>
        </w:tc>
        <w:tc>
          <w:tcPr>
            <w:tcW w:type="dxa" w:w="1350"/>
            <w:tcBorders>
              <w:top w:val="single" w:color="D0D0D0" w:sz="4"/>
              <w:left w:val="single" w:color="FFFFFF" w:sz="4"/>
              <w:bottom w:val="single" w:color="D0D0D0" w:sz="4"/>
              <w:right w:val="single" w:color="FFFFFF" w:sz="4"/>
            </w:tcBorders>
            <w:shd w:fill="63B937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Zůstatek (MJ)</w:t>
            </w:r>
          </w:p>
        </w:tc>
        <w:tc>
          <w:tcPr>
            <w:tcW w:type="dxa" w:w="1598"/>
            <w:tcBorders>
              <w:top w:val="single" w:color="D0D0D0" w:sz="4"/>
              <w:left w:val="single" w:color="FFFFFF" w:sz="4"/>
              <w:bottom w:val="single" w:color="D0D0D0" w:sz="4"/>
              <w:right w:val="single" w:color="FFFFFF" w:sz="4"/>
            </w:tcBorders>
            <w:shd w:fill="63B937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Podpis</w:t>
            </w:r>
          </w:p>
        </w:tc>
      </w:tr>
      <w:tr>
        <w:trPr>
          <w:trHeight w:val="400" w:hRule="exact"/>
        </w:trPr>
        <w:tc>
          <w:tcPr>
            <w:tcW w:type="dxa" w:w="125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45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355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45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35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598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exact"/>
        </w:trPr>
        <w:tc>
          <w:tcPr>
            <w:tcW w:type="dxa" w:w="125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45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355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45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35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598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exact"/>
        </w:trPr>
        <w:tc>
          <w:tcPr>
            <w:tcW w:type="dxa" w:w="125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45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355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45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35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598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exact"/>
        </w:trPr>
        <w:tc>
          <w:tcPr>
            <w:tcW w:type="dxa" w:w="125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45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355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45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35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598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exact"/>
        </w:trPr>
        <w:tc>
          <w:tcPr>
            <w:tcW w:type="dxa" w:w="125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45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355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45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35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598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exact"/>
        </w:trPr>
        <w:tc>
          <w:tcPr>
            <w:tcW w:type="dxa" w:w="125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45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355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45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35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598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exact"/>
        </w:trPr>
        <w:tc>
          <w:tcPr>
            <w:tcW w:type="dxa" w:w="125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45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355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45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35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598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exact"/>
        </w:trPr>
        <w:tc>
          <w:tcPr>
            <w:tcW w:type="dxa" w:w="125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45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355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45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35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598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exact"/>
        </w:trPr>
        <w:tc>
          <w:tcPr>
            <w:tcW w:type="dxa" w:w="125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45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355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45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35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598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exact"/>
        </w:trPr>
        <w:tc>
          <w:tcPr>
            <w:tcW w:type="dxa" w:w="125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45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355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45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35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598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7550"/>
            <w:gridSpan w:val="4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333333"/>
                <w:sz w:val="18"/>
                <w:szCs w:val="18"/>
              </w:rPr>
              <w:t xml:space="preserve">Celkem za období</w:t>
            </w:r>
          </w:p>
        </w:tc>
        <w:tc>
          <w:tcPr>
            <w:tcW w:type="dxa" w:w="115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2600"/>
            <w:gridSpan w:val="2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333333"/>
                <w:sz w:val="18"/>
                <w:szCs w:val="18"/>
              </w:rPr>
              <w:t xml:space="preserve">Konečný stav</w:t>
            </w:r>
          </w:p>
        </w:tc>
        <w:tc>
          <w:tcPr>
            <w:tcW w:type="dxa" w:w="1350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598"/>
            <w:tcBorders>
              <w:top w:val="single" w:color="D0D0D0" w:sz="4"/>
              <w:left w:val="single" w:color="D0D0D0" w:sz="4"/>
              <w:bottom w:val="single" w:color="D0D0D0" w:sz="4"/>
              <w:right w:val="single" w:color="D0D0D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8"/>
                <w:szCs w:val="18"/>
              </w:rPr>
              <w:t xml:space="preserve"/>
            </w:r>
          </w:p>
        </w:tc>
      </w:tr>
    </w:tbl>
    <w:p>
      <w:pPr>
        <w:spacing w:after="120" w:before="0"/>
      </w:pPr>
    </w:p>
    <w:p>
      <w:pPr>
        <w:spacing w:after="0" w:before="0"/>
        <w:jc w:val="center"/>
      </w:pPr>
      <w:r>
        <w:rPr>
          <w:rFonts w:ascii="Arial" w:cs="Arial" w:eastAsia="Arial" w:hAnsi="Arial"/>
          <w:b w:val="false"/>
          <w:bCs w:val="false"/>
          <w:color w:val="777777"/>
          <w:sz w:val="14"/>
          <w:szCs w:val="14"/>
        </w:rPr>
        <w:t xml:space="preserve">Pro každou položku veďte samostatnou kartu. Po každém příjmu nebo výdeji dopište nový řádek a přepočítejte zůstatek.</w:t>
      </w:r>
    </w:p>
    <w:p>
      <w:pPr>
        <w:spacing w:after="0" w:before="0"/>
        <w:jc w:val="center"/>
      </w:pPr>
      <w:r>
        <w:rPr>
          <w:rFonts w:ascii="Arial" w:cs="Arial" w:eastAsia="Arial" w:hAnsi="Arial"/>
          <w:b w:val="false"/>
          <w:bCs w:val="false"/>
          <w:color w:val="63B937"/>
          <w:sz w:val="14"/>
          <w:szCs w:val="14"/>
        </w:rPr>
        <w:t xml:space="preserve">Vzor připravil FLOWii, skladová evidence online na www.flowii.com/cz/skladova-evidence/</w:t>
      </w:r>
    </w:p>
    <w:sectPr>
      <w:pgSz w:w="16838" w:h="11906" w:orient="landscape"/>
      <w:pgMar w:top="600" w:right="720" w:bottom="600" w:left="7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image" Target="media/e7218d6a1a945a58f3eebc168c08a06b3c29736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Skladová karta zásob vzor</dc:title>
  <dc:creator>FLOWii</dc:creator>
  <cp:lastModifiedBy>Un-named</cp:lastModifiedBy>
  <cp:revision>1</cp:revision>
  <dcterms:created xsi:type="dcterms:W3CDTF">2026-11-04T13:21:35.281Z</dcterms:created>
  <dcterms:modified xsi:type="dcterms:W3CDTF">2026-11-04T13:21:35.303Z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